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A440" w14:textId="6D07D486" w:rsidR="00AD1413" w:rsidRDefault="00AD1413" w:rsidP="00AD1413">
      <w:pPr>
        <w:jc w:val="center"/>
        <w:rPr>
          <w:rFonts w:ascii="Cavolini" w:hAnsi="Cavolini" w:cs="Cavolini"/>
          <w:b/>
          <w:bCs/>
          <w:sz w:val="24"/>
          <w:szCs w:val="24"/>
          <w:u w:val="single"/>
        </w:rPr>
      </w:pPr>
    </w:p>
    <w:p w14:paraId="300FDB88" w14:textId="0A215806" w:rsidR="00AD1413" w:rsidRPr="00AD1413" w:rsidRDefault="00AD1413" w:rsidP="00AD1413">
      <w:pPr>
        <w:jc w:val="center"/>
        <w:rPr>
          <w:rFonts w:ascii="Cavolini" w:hAnsi="Cavolini" w:cs="Cavolini"/>
          <w:b/>
          <w:bCs/>
          <w:sz w:val="28"/>
          <w:szCs w:val="28"/>
        </w:rPr>
      </w:pPr>
      <w:r w:rsidRPr="00AD1413">
        <w:rPr>
          <w:b/>
          <w:noProof/>
          <w:color w:val="2F5496" w:themeColor="accent1" w:themeShade="BF"/>
          <w:sz w:val="28"/>
          <w:szCs w:val="28"/>
          <w:lang w:val="en-CA" w:eastAsia="en-CA"/>
        </w:rPr>
        <w:drawing>
          <wp:anchor distT="0" distB="0" distL="114300" distR="114300" simplePos="0" relativeHeight="251658240" behindDoc="1" locked="0" layoutInCell="1" allowOverlap="1" wp14:anchorId="429AEB6C" wp14:editId="5751A931">
            <wp:simplePos x="0" y="0"/>
            <wp:positionH relativeFrom="margin">
              <wp:posOffset>5192395</wp:posOffset>
            </wp:positionH>
            <wp:positionV relativeFrom="paragraph">
              <wp:posOffset>6350</wp:posOffset>
            </wp:positionV>
            <wp:extent cx="1656715" cy="1596390"/>
            <wp:effectExtent l="0" t="0" r="635" b="3810"/>
            <wp:wrapThrough wrapText="bothSides">
              <wp:wrapPolygon edited="0">
                <wp:start x="0" y="0"/>
                <wp:lineTo x="0" y="21394"/>
                <wp:lineTo x="21360" y="21394"/>
                <wp:lineTo x="21360" y="0"/>
                <wp:lineTo x="0" y="0"/>
              </wp:wrapPolygon>
            </wp:wrapThrough>
            <wp:docPr id="2" name="Picture 2" descr="A picture containing drawing, room, foo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B250CF8-354B-4802-9685-A0EFE85ADF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CS Logo.jp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1413">
        <w:rPr>
          <w:rFonts w:ascii="Cavolini" w:hAnsi="Cavolini" w:cs="Cavolini"/>
          <w:b/>
          <w:bCs/>
          <w:sz w:val="28"/>
          <w:szCs w:val="28"/>
          <w:u w:val="single"/>
        </w:rPr>
        <w:t>Middle School Supply List</w:t>
      </w:r>
      <w:r w:rsidRPr="00AD1413">
        <w:rPr>
          <w:rFonts w:ascii="Cavolini" w:hAnsi="Cavolini" w:cs="Cavolini"/>
          <w:b/>
          <w:bCs/>
          <w:sz w:val="28"/>
          <w:szCs w:val="28"/>
          <w:u w:val="single"/>
        </w:rPr>
        <w:br/>
      </w:r>
      <w:r w:rsidRPr="00AD1413">
        <w:rPr>
          <w:rFonts w:ascii="Cavolini" w:hAnsi="Cavolini" w:cs="Cavolini"/>
          <w:b/>
          <w:bCs/>
          <w:sz w:val="28"/>
          <w:szCs w:val="28"/>
        </w:rPr>
        <w:t>202</w:t>
      </w:r>
      <w:r w:rsidR="603CFE60" w:rsidRPr="00AD1413">
        <w:rPr>
          <w:rFonts w:ascii="Cavolini" w:hAnsi="Cavolini" w:cs="Cavolini"/>
          <w:b/>
          <w:bCs/>
          <w:sz w:val="28"/>
          <w:szCs w:val="28"/>
        </w:rPr>
        <w:t>6</w:t>
      </w:r>
      <w:r w:rsidRPr="00AD1413">
        <w:rPr>
          <w:rFonts w:ascii="Cavolini" w:hAnsi="Cavolini" w:cs="Cavolini"/>
          <w:b/>
          <w:bCs/>
          <w:sz w:val="28"/>
          <w:szCs w:val="28"/>
        </w:rPr>
        <w:t xml:space="preserve"> - 202</w:t>
      </w:r>
      <w:r w:rsidR="2945CFFE" w:rsidRPr="00AD1413">
        <w:rPr>
          <w:rFonts w:ascii="Cavolini" w:hAnsi="Cavolini" w:cs="Cavolini"/>
          <w:b/>
          <w:bCs/>
          <w:sz w:val="28"/>
          <w:szCs w:val="28"/>
        </w:rPr>
        <w:t>7</w:t>
      </w:r>
    </w:p>
    <w:p w14:paraId="6B65B7F6" w14:textId="18375C39" w:rsidR="00AD1413" w:rsidRPr="001D5DFA" w:rsidRDefault="0C7A631D" w:rsidP="00AD1413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69438E38">
        <w:rPr>
          <w:rFonts w:ascii="Gisha" w:hAnsi="Gisha" w:cs="Gisha"/>
          <w:sz w:val="24"/>
          <w:szCs w:val="24"/>
        </w:rPr>
        <w:t>A</w:t>
      </w:r>
      <w:r w:rsidR="00AD1413" w:rsidRPr="69438E38">
        <w:rPr>
          <w:rFonts w:ascii="Gisha" w:hAnsi="Gisha" w:cs="Gisha"/>
          <w:sz w:val="24"/>
          <w:szCs w:val="24"/>
        </w:rPr>
        <w:t xml:space="preserve"> durable pencil case</w:t>
      </w:r>
    </w:p>
    <w:p w14:paraId="384F441D" w14:textId="6905E3B4" w:rsidR="00AD1413" w:rsidRPr="001D5DFA" w:rsidRDefault="6D40B64C" w:rsidP="00AD1413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69438E38">
        <w:rPr>
          <w:rFonts w:ascii="Gisha" w:hAnsi="Gisha" w:cs="Gisha"/>
          <w:sz w:val="24"/>
          <w:szCs w:val="24"/>
        </w:rPr>
        <w:t>W</w:t>
      </w:r>
      <w:r w:rsidR="00AD1413" w:rsidRPr="69438E38">
        <w:rPr>
          <w:rFonts w:ascii="Gisha" w:hAnsi="Gisha" w:cs="Gisha"/>
          <w:sz w:val="24"/>
          <w:szCs w:val="24"/>
        </w:rPr>
        <w:t>hite erasers</w:t>
      </w:r>
    </w:p>
    <w:p w14:paraId="1514C15E" w14:textId="031F071E" w:rsidR="28697F73" w:rsidRDefault="28697F73" w:rsidP="69438E38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69438E38">
        <w:rPr>
          <w:rFonts w:ascii="Gisha" w:hAnsi="Gisha" w:cs="Gisha"/>
          <w:sz w:val="24"/>
          <w:szCs w:val="24"/>
        </w:rPr>
        <w:t>P</w:t>
      </w:r>
      <w:r w:rsidR="04DDAFF3" w:rsidRPr="69438E38">
        <w:rPr>
          <w:rFonts w:ascii="Gisha" w:hAnsi="Gisha" w:cs="Gisha"/>
          <w:sz w:val="24"/>
          <w:szCs w:val="24"/>
        </w:rPr>
        <w:t>encils</w:t>
      </w:r>
    </w:p>
    <w:p w14:paraId="7408336D" w14:textId="32D3425D" w:rsidR="00771299" w:rsidRDefault="00771299" w:rsidP="69438E38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>
        <w:rPr>
          <w:rFonts w:ascii="Gisha" w:hAnsi="Gisha" w:cs="Gisha"/>
          <w:sz w:val="24"/>
          <w:szCs w:val="24"/>
        </w:rPr>
        <w:t>1 pkg Crayola markers</w:t>
      </w:r>
    </w:p>
    <w:p w14:paraId="0C6E15DE" w14:textId="41DA1A47" w:rsidR="00771299" w:rsidRDefault="00771299" w:rsidP="69438E38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>
        <w:rPr>
          <w:rFonts w:ascii="Gisha" w:hAnsi="Gisha" w:cs="Gisha"/>
          <w:sz w:val="24"/>
          <w:szCs w:val="24"/>
        </w:rPr>
        <w:t>1 pkg coloured pencils</w:t>
      </w:r>
    </w:p>
    <w:p w14:paraId="6D086E85" w14:textId="1A747AF9" w:rsidR="00771299" w:rsidRDefault="00771299" w:rsidP="69438E38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>
        <w:rPr>
          <w:rFonts w:ascii="Gisha" w:hAnsi="Gisha" w:cs="Gisha"/>
          <w:sz w:val="24"/>
          <w:szCs w:val="24"/>
        </w:rPr>
        <w:t>1 glue stick</w:t>
      </w:r>
    </w:p>
    <w:p w14:paraId="1D6D52E1" w14:textId="468F1A2D" w:rsidR="00AD1413" w:rsidRPr="000D6691" w:rsidRDefault="216E7B55" w:rsidP="00F74742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6D300C1C">
        <w:rPr>
          <w:rFonts w:ascii="Gisha" w:hAnsi="Gisha" w:cs="Gisha"/>
          <w:sz w:val="24"/>
          <w:szCs w:val="24"/>
        </w:rPr>
        <w:t>3</w:t>
      </w:r>
      <w:r w:rsidR="67086A0D" w:rsidRPr="6D300C1C">
        <w:rPr>
          <w:rFonts w:ascii="Gisha" w:hAnsi="Gisha" w:cs="Gisha"/>
          <w:sz w:val="24"/>
          <w:szCs w:val="24"/>
        </w:rPr>
        <w:t xml:space="preserve"> different </w:t>
      </w:r>
      <w:r w:rsidR="007717E7" w:rsidRPr="6D300C1C">
        <w:rPr>
          <w:rFonts w:ascii="Gisha" w:hAnsi="Gisha" w:cs="Gisha"/>
          <w:sz w:val="24"/>
          <w:szCs w:val="24"/>
        </w:rPr>
        <w:t>3 ring binder</w:t>
      </w:r>
      <w:r w:rsidR="5A55B2EA" w:rsidRPr="6D300C1C">
        <w:rPr>
          <w:rFonts w:ascii="Gisha" w:hAnsi="Gisha" w:cs="Gisha"/>
          <w:sz w:val="24"/>
          <w:szCs w:val="24"/>
        </w:rPr>
        <w:t>s</w:t>
      </w:r>
      <w:r w:rsidR="007717E7" w:rsidRPr="6D300C1C">
        <w:rPr>
          <w:rFonts w:ascii="Gisha" w:hAnsi="Gisha" w:cs="Gisha"/>
          <w:sz w:val="24"/>
          <w:szCs w:val="24"/>
        </w:rPr>
        <w:t xml:space="preserve"> </w:t>
      </w:r>
      <w:r w:rsidR="257A9CFE" w:rsidRPr="6D300C1C">
        <w:rPr>
          <w:rFonts w:ascii="Gisha" w:hAnsi="Gisha" w:cs="Gisha"/>
          <w:sz w:val="24"/>
          <w:szCs w:val="24"/>
        </w:rPr>
        <w:t>(</w:t>
      </w:r>
      <w:r w:rsidR="1198A431" w:rsidRPr="6D300C1C">
        <w:rPr>
          <w:rFonts w:ascii="Gisha" w:hAnsi="Gisha" w:cs="Gisha"/>
          <w:sz w:val="24"/>
          <w:szCs w:val="24"/>
        </w:rPr>
        <w:t>1 ½ inch</w:t>
      </w:r>
      <w:r w:rsidR="48C52B6C" w:rsidRPr="6D300C1C">
        <w:rPr>
          <w:rFonts w:ascii="Gisha" w:hAnsi="Gisha" w:cs="Gisha"/>
          <w:sz w:val="24"/>
          <w:szCs w:val="24"/>
        </w:rPr>
        <w:t>)</w:t>
      </w:r>
      <w:r w:rsidR="1198A431" w:rsidRPr="6D300C1C">
        <w:rPr>
          <w:rFonts w:ascii="Gisha" w:hAnsi="Gisha" w:cs="Gisha"/>
          <w:sz w:val="24"/>
          <w:szCs w:val="24"/>
        </w:rPr>
        <w:t xml:space="preserve"> </w:t>
      </w:r>
    </w:p>
    <w:p w14:paraId="1F22FB46" w14:textId="11D34725" w:rsidR="000D6691" w:rsidRDefault="69655611" w:rsidP="000D6691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69438E38">
        <w:rPr>
          <w:rFonts w:ascii="Gisha" w:hAnsi="Gisha" w:cs="Gisha"/>
          <w:sz w:val="24"/>
          <w:szCs w:val="24"/>
        </w:rPr>
        <w:t>T</w:t>
      </w:r>
      <w:r w:rsidR="00AD1413" w:rsidRPr="69438E38">
        <w:rPr>
          <w:rFonts w:ascii="Gisha" w:hAnsi="Gisha" w:cs="Gisha"/>
          <w:sz w:val="24"/>
          <w:szCs w:val="24"/>
        </w:rPr>
        <w:t>ab subject dividers</w:t>
      </w:r>
      <w:r w:rsidR="127DCE37" w:rsidRPr="69438E38">
        <w:rPr>
          <w:rFonts w:ascii="Gisha" w:hAnsi="Gisha" w:cs="Gisha"/>
          <w:sz w:val="24"/>
          <w:szCs w:val="24"/>
        </w:rPr>
        <w:t xml:space="preserve"> (at least 2 packages)</w:t>
      </w:r>
    </w:p>
    <w:p w14:paraId="614F6151" w14:textId="7BD46B3D" w:rsidR="00AD1413" w:rsidRPr="000D6691" w:rsidRDefault="00AD1413" w:rsidP="000D6691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000D6691">
        <w:rPr>
          <w:rFonts w:ascii="Gisha" w:hAnsi="Gisha" w:cs="Gisha" w:hint="cs"/>
          <w:sz w:val="24"/>
          <w:szCs w:val="24"/>
        </w:rPr>
        <w:t>1 pkg. of Hilroy scribblers (32-40 pages)</w:t>
      </w:r>
    </w:p>
    <w:p w14:paraId="0D85E7E4" w14:textId="748F0C31" w:rsidR="00AD1413" w:rsidRPr="0063019E" w:rsidRDefault="00AD1413" w:rsidP="0063019E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001D5DFA">
        <w:rPr>
          <w:rFonts w:ascii="Gisha" w:hAnsi="Gisha" w:cs="Gisha" w:hint="cs"/>
          <w:sz w:val="24"/>
          <w:szCs w:val="24"/>
        </w:rPr>
        <w:t xml:space="preserve">1 sketch book </w:t>
      </w:r>
    </w:p>
    <w:p w14:paraId="42F444AE" w14:textId="532EE9D0" w:rsidR="00AD1413" w:rsidRPr="000326F1" w:rsidRDefault="00AD1413" w:rsidP="000326F1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001D5DFA">
        <w:rPr>
          <w:rFonts w:ascii="Gisha" w:hAnsi="Gisha" w:cs="Gisha" w:hint="cs"/>
          <w:sz w:val="24"/>
          <w:szCs w:val="24"/>
        </w:rPr>
        <w:t>1 set of earbuds/headphones to stay at school</w:t>
      </w:r>
    </w:p>
    <w:p w14:paraId="4DC00ABF" w14:textId="2547C5E6" w:rsidR="00680DEA" w:rsidRPr="006853AE" w:rsidRDefault="00AD1413" w:rsidP="006853AE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69438E38">
        <w:rPr>
          <w:rFonts w:ascii="Gisha" w:hAnsi="Gisha" w:cs="Gisha"/>
          <w:sz w:val="24"/>
          <w:szCs w:val="24"/>
        </w:rPr>
        <w:t>1 box of Kleenex</w:t>
      </w:r>
    </w:p>
    <w:p w14:paraId="1318EEB2" w14:textId="7262D6F3" w:rsidR="7B6A9BD6" w:rsidRDefault="00771299" w:rsidP="69438E38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>
        <w:rPr>
          <w:rFonts w:ascii="Gisha" w:hAnsi="Gisha" w:cs="Gisha"/>
          <w:sz w:val="24"/>
          <w:szCs w:val="24"/>
        </w:rPr>
        <w:t>6</w:t>
      </w:r>
      <w:r w:rsidR="3C7FF8E1" w:rsidRPr="0C2CF4CB">
        <w:rPr>
          <w:rFonts w:ascii="Gisha" w:hAnsi="Gisha" w:cs="Gisha"/>
          <w:sz w:val="24"/>
          <w:szCs w:val="24"/>
        </w:rPr>
        <w:t xml:space="preserve"> Duotangs (yellow, </w:t>
      </w:r>
      <w:r w:rsidR="6AC76B85" w:rsidRPr="0C2CF4CB">
        <w:rPr>
          <w:rFonts w:ascii="Gisha" w:hAnsi="Gisha" w:cs="Gisha"/>
          <w:sz w:val="24"/>
          <w:szCs w:val="24"/>
        </w:rPr>
        <w:t xml:space="preserve">red, </w:t>
      </w:r>
      <w:r w:rsidR="3C7FF8E1" w:rsidRPr="0C2CF4CB">
        <w:rPr>
          <w:rFonts w:ascii="Gisha" w:hAnsi="Gisha" w:cs="Gisha"/>
          <w:sz w:val="24"/>
          <w:szCs w:val="24"/>
        </w:rPr>
        <w:t>green, blue, purple, orange)</w:t>
      </w:r>
    </w:p>
    <w:p w14:paraId="41B32E05" w14:textId="2EBBB4AC" w:rsidR="00AD1413" w:rsidRPr="001D5DFA" w:rsidRDefault="00AD1413" w:rsidP="00AD1413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69438E38">
        <w:rPr>
          <w:rFonts w:ascii="Gisha" w:hAnsi="Gisha" w:cs="Gisha"/>
          <w:sz w:val="24"/>
          <w:szCs w:val="24"/>
        </w:rPr>
        <w:t>3 packages of</w:t>
      </w:r>
      <w:r w:rsidR="00771299">
        <w:rPr>
          <w:rFonts w:ascii="Gisha" w:hAnsi="Gisha" w:cs="Gisha"/>
          <w:sz w:val="24"/>
          <w:szCs w:val="24"/>
        </w:rPr>
        <w:t xml:space="preserve"> Hilroy</w:t>
      </w:r>
      <w:r w:rsidRPr="69438E38">
        <w:rPr>
          <w:rFonts w:ascii="Gisha" w:hAnsi="Gisha" w:cs="Gisha"/>
          <w:sz w:val="24"/>
          <w:szCs w:val="24"/>
        </w:rPr>
        <w:t xml:space="preserve"> l</w:t>
      </w:r>
      <w:r w:rsidR="26E5C5F5" w:rsidRPr="69438E38">
        <w:rPr>
          <w:rFonts w:ascii="Gisha" w:hAnsi="Gisha" w:cs="Gisha"/>
          <w:sz w:val="24"/>
          <w:szCs w:val="24"/>
        </w:rPr>
        <w:t>ined paper</w:t>
      </w:r>
    </w:p>
    <w:p w14:paraId="4A859D49" w14:textId="4E2BBD9E" w:rsidR="15153DC9" w:rsidRDefault="15153DC9" w:rsidP="69438E38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69438E38">
        <w:rPr>
          <w:rFonts w:ascii="Gisha" w:hAnsi="Gisha" w:cs="Gisha"/>
          <w:sz w:val="24"/>
          <w:szCs w:val="24"/>
        </w:rPr>
        <w:t>I</w:t>
      </w:r>
      <w:r w:rsidR="00AD1413" w:rsidRPr="69438E38">
        <w:rPr>
          <w:rFonts w:ascii="Gisha" w:hAnsi="Gisha" w:cs="Gisha"/>
          <w:sz w:val="24"/>
          <w:szCs w:val="24"/>
        </w:rPr>
        <w:t>nside sneakers (must be available daily for Phys. Ed.)</w:t>
      </w:r>
    </w:p>
    <w:p w14:paraId="244693A5" w14:textId="5EEB668E" w:rsidR="00AD1413" w:rsidRDefault="6047963B" w:rsidP="0C2CF4CB">
      <w:pPr>
        <w:pStyle w:val="ListParagraph"/>
        <w:numPr>
          <w:ilvl w:val="1"/>
          <w:numId w:val="1"/>
        </w:numPr>
        <w:rPr>
          <w:rFonts w:ascii="Gisha" w:hAnsi="Gisha" w:cs="Gisha"/>
          <w:sz w:val="24"/>
          <w:szCs w:val="24"/>
        </w:rPr>
      </w:pPr>
      <w:r w:rsidRPr="0C2CF4CB">
        <w:rPr>
          <w:rFonts w:ascii="Gisha" w:hAnsi="Gisha" w:cs="Gisha"/>
          <w:sz w:val="24"/>
          <w:szCs w:val="24"/>
        </w:rPr>
        <w:t>Reusable water bottle</w:t>
      </w:r>
    </w:p>
    <w:p w14:paraId="5849637C" w14:textId="77777777" w:rsidR="005208CA" w:rsidRDefault="005208CA" w:rsidP="005208CA">
      <w:pPr>
        <w:pStyle w:val="ListParagraph"/>
        <w:ind w:left="1440"/>
        <w:rPr>
          <w:rFonts w:ascii="Gisha" w:hAnsi="Gisha" w:cs="Gisha"/>
          <w:sz w:val="24"/>
          <w:szCs w:val="24"/>
        </w:rPr>
      </w:pPr>
    </w:p>
    <w:p w14:paraId="5763500D" w14:textId="10B84E09" w:rsidR="005208CA" w:rsidRDefault="005208CA" w:rsidP="005208CA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*</w:t>
      </w:r>
      <w:r>
        <w:rPr>
          <w:rFonts w:cstheme="minorHAnsi"/>
          <w:sz w:val="24"/>
          <w:szCs w:val="24"/>
        </w:rPr>
        <w:tab/>
      </w:r>
      <w:r w:rsidRPr="005208CA">
        <w:rPr>
          <w:rFonts w:cstheme="minorHAnsi"/>
          <w:sz w:val="24"/>
          <w:szCs w:val="24"/>
        </w:rPr>
        <w:t xml:space="preserve">Student Fee $25 (payable online at </w:t>
      </w:r>
      <w:r w:rsidR="00475EC5" w:rsidRPr="005208CA">
        <w:rPr>
          <w:rFonts w:ascii="Century Gothic" w:hAnsi="Century Gothic" w:cstheme="minorHAnsi"/>
          <w:sz w:val="24"/>
          <w:szCs w:val="24"/>
        </w:rPr>
        <w:t>SchoolCash</w:t>
      </w:r>
      <w:r w:rsidRPr="005208CA">
        <w:rPr>
          <w:rFonts w:ascii="Century Gothic" w:hAnsi="Century Gothic" w:cstheme="minorHAnsi"/>
          <w:sz w:val="24"/>
          <w:szCs w:val="24"/>
        </w:rPr>
        <w:t xml:space="preserve"> Online</w:t>
      </w:r>
      <w:r>
        <w:rPr>
          <w:rFonts w:ascii="Century Gothic" w:hAnsi="Century Gothic" w:cstheme="minorHAnsi"/>
          <w:sz w:val="26"/>
          <w:szCs w:val="26"/>
        </w:rPr>
        <w:t xml:space="preserve"> </w:t>
      </w:r>
      <w:r>
        <w:rPr>
          <w:rFonts w:ascii="Century Gothic" w:hAnsi="Century Gothic" w:cstheme="minorHAnsi"/>
          <w:sz w:val="26"/>
          <w:szCs w:val="26"/>
        </w:rPr>
        <w:tab/>
      </w:r>
      <w:hyperlink r:id="rId9" w:history="1">
        <w:r w:rsidRPr="003045C3">
          <w:rPr>
            <w:rStyle w:val="Hyperlink"/>
            <w:rFonts w:cstheme="minorHAnsi"/>
            <w:sz w:val="24"/>
            <w:szCs w:val="24"/>
          </w:rPr>
          <w:t>https://anglophonewest.schoolcashonline.com/</w:t>
        </w:r>
      </w:hyperlink>
      <w:r w:rsidRPr="005208CA">
        <w:rPr>
          <w:rFonts w:cstheme="minorHAnsi"/>
          <w:sz w:val="24"/>
          <w:szCs w:val="24"/>
        </w:rPr>
        <w:t>) This will be available for payment</w:t>
      </w:r>
    </w:p>
    <w:p w14:paraId="6ED030ED" w14:textId="1802F9C9" w:rsidR="005208CA" w:rsidRPr="005208CA" w:rsidRDefault="005208CA" w:rsidP="005208CA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5208CA">
        <w:rPr>
          <w:rFonts w:cstheme="minorHAnsi"/>
          <w:sz w:val="24"/>
          <w:szCs w:val="24"/>
        </w:rPr>
        <w:t>beginning August 24, 2026</w:t>
      </w:r>
    </w:p>
    <w:p w14:paraId="10DC2117" w14:textId="77777777" w:rsidR="005208CA" w:rsidRPr="005208CA" w:rsidRDefault="005208CA" w:rsidP="005208CA">
      <w:pPr>
        <w:pStyle w:val="ListParagraph"/>
        <w:ind w:left="1440"/>
        <w:rPr>
          <w:rFonts w:ascii="Gisha" w:hAnsi="Gisha" w:cs="Gisha"/>
          <w:sz w:val="24"/>
          <w:szCs w:val="24"/>
        </w:rPr>
      </w:pPr>
    </w:p>
    <w:sectPr w:rsidR="005208CA" w:rsidRPr="005208CA" w:rsidSect="001D5D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  <w:font w:name="Gisha">
    <w:altName w:val="Arial"/>
    <w:charset w:val="B1"/>
    <w:family w:val="swiss"/>
    <w:pitch w:val="variable"/>
    <w:sig w:usb0="80000807" w:usb1="40000042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2726E"/>
    <w:multiLevelType w:val="hybridMultilevel"/>
    <w:tmpl w:val="A4A83832"/>
    <w:lvl w:ilvl="0" w:tplc="D02A78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E2CF8"/>
    <w:multiLevelType w:val="hybridMultilevel"/>
    <w:tmpl w:val="BE401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342526">
    <w:abstractNumId w:val="1"/>
  </w:num>
  <w:num w:numId="2" w16cid:durableId="165263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13"/>
    <w:rsid w:val="000326F1"/>
    <w:rsid w:val="0007DEFC"/>
    <w:rsid w:val="000A4A94"/>
    <w:rsid w:val="000D6691"/>
    <w:rsid w:val="00100A1D"/>
    <w:rsid w:val="001B2C96"/>
    <w:rsid w:val="001B6D1A"/>
    <w:rsid w:val="001C7D82"/>
    <w:rsid w:val="001D5DFA"/>
    <w:rsid w:val="00204719"/>
    <w:rsid w:val="00221BEE"/>
    <w:rsid w:val="00222ECD"/>
    <w:rsid w:val="00282E49"/>
    <w:rsid w:val="00387660"/>
    <w:rsid w:val="0039767A"/>
    <w:rsid w:val="00470814"/>
    <w:rsid w:val="00475EC5"/>
    <w:rsid w:val="004A3A14"/>
    <w:rsid w:val="005208CA"/>
    <w:rsid w:val="005303DC"/>
    <w:rsid w:val="0055594B"/>
    <w:rsid w:val="005663A9"/>
    <w:rsid w:val="00623CE4"/>
    <w:rsid w:val="0063019E"/>
    <w:rsid w:val="00632198"/>
    <w:rsid w:val="00666D4A"/>
    <w:rsid w:val="00680DEA"/>
    <w:rsid w:val="006853AE"/>
    <w:rsid w:val="006929F5"/>
    <w:rsid w:val="00703ADC"/>
    <w:rsid w:val="00734999"/>
    <w:rsid w:val="00771299"/>
    <w:rsid w:val="007717E7"/>
    <w:rsid w:val="007B4A12"/>
    <w:rsid w:val="008302DC"/>
    <w:rsid w:val="009E0831"/>
    <w:rsid w:val="00A96BF3"/>
    <w:rsid w:val="00AB4DE0"/>
    <w:rsid w:val="00AC3CE9"/>
    <w:rsid w:val="00AD1413"/>
    <w:rsid w:val="00C17C54"/>
    <w:rsid w:val="00C4726C"/>
    <w:rsid w:val="00CA5E69"/>
    <w:rsid w:val="00D55B10"/>
    <w:rsid w:val="00EB06EB"/>
    <w:rsid w:val="00F61BC6"/>
    <w:rsid w:val="00F74742"/>
    <w:rsid w:val="00F875DC"/>
    <w:rsid w:val="00FA5413"/>
    <w:rsid w:val="00FC47EA"/>
    <w:rsid w:val="04DDAFF3"/>
    <w:rsid w:val="064A4501"/>
    <w:rsid w:val="0927CB97"/>
    <w:rsid w:val="0C2CF4CB"/>
    <w:rsid w:val="0C7A631D"/>
    <w:rsid w:val="0D1B380F"/>
    <w:rsid w:val="1198A431"/>
    <w:rsid w:val="11F2339B"/>
    <w:rsid w:val="127DCE37"/>
    <w:rsid w:val="1297F08A"/>
    <w:rsid w:val="15153DC9"/>
    <w:rsid w:val="181B072E"/>
    <w:rsid w:val="183F3075"/>
    <w:rsid w:val="1B146574"/>
    <w:rsid w:val="1D2D84C3"/>
    <w:rsid w:val="1FB1D21C"/>
    <w:rsid w:val="1FD01FBC"/>
    <w:rsid w:val="216E7B55"/>
    <w:rsid w:val="22B3EBC1"/>
    <w:rsid w:val="257A9CFE"/>
    <w:rsid w:val="26E5C5F5"/>
    <w:rsid w:val="28697F73"/>
    <w:rsid w:val="2945CFFE"/>
    <w:rsid w:val="2A10A751"/>
    <w:rsid w:val="2ADAB766"/>
    <w:rsid w:val="2F1DDD5B"/>
    <w:rsid w:val="3091EF37"/>
    <w:rsid w:val="343C0F0E"/>
    <w:rsid w:val="37B21B41"/>
    <w:rsid w:val="38E26CDD"/>
    <w:rsid w:val="3BDBF104"/>
    <w:rsid w:val="3C7FF8E1"/>
    <w:rsid w:val="3D82802D"/>
    <w:rsid w:val="48C52B6C"/>
    <w:rsid w:val="4A57BE0D"/>
    <w:rsid w:val="4B521AE6"/>
    <w:rsid w:val="4F0B3484"/>
    <w:rsid w:val="5225E9E5"/>
    <w:rsid w:val="52CB207A"/>
    <w:rsid w:val="5453AB70"/>
    <w:rsid w:val="58EBEF4A"/>
    <w:rsid w:val="5A55B2EA"/>
    <w:rsid w:val="5EAB0508"/>
    <w:rsid w:val="603CFE60"/>
    <w:rsid w:val="6047963B"/>
    <w:rsid w:val="61345DC8"/>
    <w:rsid w:val="67086A0D"/>
    <w:rsid w:val="67122940"/>
    <w:rsid w:val="68219603"/>
    <w:rsid w:val="69438E38"/>
    <w:rsid w:val="69655611"/>
    <w:rsid w:val="6AC76B85"/>
    <w:rsid w:val="6D300C1C"/>
    <w:rsid w:val="6D40B64C"/>
    <w:rsid w:val="7B6A9BD6"/>
    <w:rsid w:val="7B9E94A6"/>
    <w:rsid w:val="7D8AB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38C66"/>
  <w15:chartTrackingRefBased/>
  <w15:docId w15:val="{6CE2623C-9C9C-4943-98AD-A8404E36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4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8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nglophonewest.schoolcashonli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1981f-bc98-47d2-a49d-fe06876943ce">
      <Terms xmlns="http://schemas.microsoft.com/office/infopath/2007/PartnerControls"/>
    </lcf76f155ced4ddcb4097134ff3c332f>
    <Picture xmlns="3d41981f-bc98-47d2-a49d-fe06876943ce" xsi:nil="true"/>
    <TaxCatchAll xmlns="c6d8f0ea-b85b-41c9-a435-d7e64d1f5d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4847DECE0AB14DA2E83C9018CC67BE" ma:contentTypeVersion="20" ma:contentTypeDescription="Create a new document." ma:contentTypeScope="" ma:versionID="f5f3518ecd37fd67be9811d2c91f4ead">
  <xsd:schema xmlns:xsd="http://www.w3.org/2001/XMLSchema" xmlns:xs="http://www.w3.org/2001/XMLSchema" xmlns:p="http://schemas.microsoft.com/office/2006/metadata/properties" xmlns:ns2="3d41981f-bc98-47d2-a49d-fe06876943ce" xmlns:ns3="c6d8f0ea-b85b-41c9-a435-d7e64d1f5dc4" targetNamespace="http://schemas.microsoft.com/office/2006/metadata/properties" ma:root="true" ma:fieldsID="7038407857d44b20374c6aa50b616846" ns2:_="" ns3:_="">
    <xsd:import namespace="3d41981f-bc98-47d2-a49d-fe06876943ce"/>
    <xsd:import namespace="c6d8f0ea-b85b-41c9-a435-d7e64d1f5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Pictur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1981f-bc98-47d2-a49d-fe0687694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icture" ma:index="25" nillable="true" ma:displayName="Picture" ma:format="Thumbnail" ma:internalName="Pictur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8f0ea-b85b-41c9-a435-d7e64d1f5d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ff94d1a-cba2-4231-bc14-f05b2dd31ada}" ma:internalName="TaxCatchAll" ma:showField="CatchAllData" ma:web="c6d8f0ea-b85b-41c9-a435-d7e64d1f5d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A735F9-F40B-4727-AC15-F48AC46F52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A0E9AC-E5AA-43E0-AE77-84C7A1A274FC}">
  <ds:schemaRefs>
    <ds:schemaRef ds:uri="http://purl.org/dc/elements/1.1/"/>
    <ds:schemaRef ds:uri="http://schemas.microsoft.com/office/2006/documentManagement/types"/>
    <ds:schemaRef ds:uri="3d41981f-bc98-47d2-a49d-fe06876943ce"/>
    <ds:schemaRef ds:uri="http://purl.org/dc/dcmitype/"/>
    <ds:schemaRef ds:uri="c6d8f0ea-b85b-41c9-a435-d7e64d1f5dc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D756B8D-4AC9-44DF-A8A7-65EE20698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1981f-bc98-47d2-a49d-fe06876943ce"/>
    <ds:schemaRef ds:uri="c6d8f0ea-b85b-41c9-a435-d7e64d1f5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Munro, Megan (ASD-W)</dc:creator>
  <cp:keywords/>
  <dc:description/>
  <cp:lastModifiedBy>Oakes, Robyn (ASD-W)</cp:lastModifiedBy>
  <cp:revision>3</cp:revision>
  <cp:lastPrinted>2026-06-29T11:11:00Z</cp:lastPrinted>
  <dcterms:created xsi:type="dcterms:W3CDTF">2026-06-25T11:19:00Z</dcterms:created>
  <dcterms:modified xsi:type="dcterms:W3CDTF">2026-06-29T14:29:00Z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0x010100F94847DECE0AB14DA2E83C9018CC67BE</vt:lpwstr>
  </property>
  <property fmtid="{D5CDD505-2E9C-101B-9397-08002B2CF9AE}" pid="3" name="MediaServiceImageTags">
    <vt:lpwstr/>
  </property>
</Properties>
</file>